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  <w:bookmarkStart w:id="0" w:name="_GoBack"/>
      <w:r w:rsidRPr="00F55746">
        <w:rPr>
          <w:bCs/>
          <w:noProof/>
          <w:color w:val="000000"/>
          <w:sz w:val="28"/>
          <w:szCs w:val="27"/>
        </w:rPr>
        <w:drawing>
          <wp:inline distT="0" distB="0" distL="0" distR="0">
            <wp:extent cx="6239094" cy="7514158"/>
            <wp:effectExtent l="0" t="8890" r="635" b="635"/>
            <wp:docPr id="1" name="Рисунок 1" descr="C:\Users\user\Desktop\11 класс электи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1 класс электи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44921" cy="752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Пояснительная записка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Статус документа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Рабочая программа модульного курса «Технология ведения семьи и дома» составлена на основе федерального компо</w:t>
      </w:r>
      <w:r>
        <w:rPr>
          <w:rFonts w:ascii="Roboto" w:hAnsi="Roboto"/>
          <w:color w:val="000000"/>
          <w:sz w:val="27"/>
          <w:szCs w:val="27"/>
        </w:rPr>
        <w:softHyphen/>
        <w:t>нента государственного стандарта основного</w:t>
      </w:r>
      <w:r>
        <w:rPr>
          <w:rFonts w:ascii="Roboto" w:hAnsi="Roboto"/>
          <w:i/>
          <w:i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 xml:space="preserve">общего образования. Разработана на основе программы «Технология. Трудовое обучение 5-11 классы» разработчики </w:t>
      </w:r>
      <w:proofErr w:type="spellStart"/>
      <w:r>
        <w:rPr>
          <w:rFonts w:ascii="Roboto" w:hAnsi="Roboto"/>
          <w:color w:val="000000"/>
          <w:sz w:val="27"/>
          <w:szCs w:val="27"/>
        </w:rPr>
        <w:t>Хотунцев</w:t>
      </w:r>
      <w:proofErr w:type="spellEnd"/>
      <w:r>
        <w:rPr>
          <w:rFonts w:ascii="Roboto" w:hAnsi="Roboto"/>
          <w:color w:val="000000"/>
          <w:sz w:val="27"/>
          <w:szCs w:val="27"/>
        </w:rPr>
        <w:t xml:space="preserve"> Ю.Л., Симоненко В.Д. Реализация программы обеспечивается нормативными документами: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ФГОС основного общего образования (Приказ МО РФ от 17.12.2010 года №1897)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Федеральным БУП для общеобразовательных учреждений РФ (приказ МО РФ от 09.03.2004 №1312),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Министерства образования и науки РФ от 23 декабря 2009 года № 8212 «Федеральный перечень учебников, рекомендованных Министерством образования и науки Российской Федерации к использованию в образовательном процессе»;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Рекомендательным письмом МО РМ от 12.04.2010 №1718;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МО РМ «Об утверждении инструкции по разработке рабочих программ отдельных учебных дисциплин, курсов в общеобразовательных учреждениях Республики Мордовия №904 от 16.08.2011года;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Структура документа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Данная программа включает три раздела: пояснительную записку; основное содержание с распределением учебных часов по разделам курса и рекомендуемую последовательность изучения тем и разделов; требования к уровню подготовки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Общая характеристика </w:t>
      </w:r>
      <w:r>
        <w:rPr>
          <w:rFonts w:ascii="Roboto" w:hAnsi="Roboto"/>
          <w:b/>
          <w:bCs/>
          <w:color w:val="000000"/>
          <w:sz w:val="27"/>
          <w:szCs w:val="27"/>
        </w:rPr>
        <w:t>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Данный курс направлен на расширение и углубление</w:t>
      </w:r>
      <w:r>
        <w:rPr>
          <w:rFonts w:ascii="Arial" w:hAnsi="Arial" w:cs="Arial"/>
          <w:color w:val="000000"/>
          <w:sz w:val="27"/>
          <w:szCs w:val="27"/>
        </w:rPr>
        <w:t> </w:t>
      </w:r>
      <w:proofErr w:type="gramStart"/>
      <w:r>
        <w:rPr>
          <w:rFonts w:ascii="Roboto" w:hAnsi="Roboto"/>
          <w:color w:val="000000"/>
          <w:sz w:val="27"/>
          <w:szCs w:val="27"/>
        </w:rPr>
        <w:t>некоторых</w:t>
      </w: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моментов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рассматриваемых в программе образовательной области "Технология", и включает в себя определение и рассмотрение новых понятий, актуальные вопросы подготовки учащихся по изучению современных методов ведения семьи и дома, а также позволяет расширить знания и </w:t>
      </w:r>
      <w:r>
        <w:rPr>
          <w:rFonts w:ascii="Roboto" w:hAnsi="Roboto"/>
          <w:color w:val="000000"/>
          <w:sz w:val="27"/>
          <w:szCs w:val="27"/>
        </w:rPr>
        <w:lastRenderedPageBreak/>
        <w:t>совершенствовать умения и навыки по ведению домашнего хозяйства, социально сориентировать учащихся в жизни, способствует формированию характера.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В связи с изменениями социально-экономического </w:t>
      </w:r>
      <w:proofErr w:type="gramStart"/>
      <w:r>
        <w:rPr>
          <w:rFonts w:ascii="Roboto" w:hAnsi="Roboto"/>
          <w:color w:val="000000"/>
          <w:sz w:val="27"/>
          <w:szCs w:val="27"/>
        </w:rPr>
        <w:t>положения  происходят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изменения и в повседневной бытовой сфере. В течение многих столетий было принято, что домашним хозяйством занимаются женщины. Времена изменились, другими стали и взаимоотношения в семье. А поэтому, занятия по модулям целесообразно проводить как для девочек, так и для мальчиков, и возможно изменение порядка изучения тем внутри разделов. Решить данную проблему позволяет технологическое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образование детей как необходимое звено в воспитании технологически грамотной и социально-адаптивной личности. Для достижения качества подготовки в соответствии с современными социально-экономическими требованиями, для обеспечения практико-ориентированной направленности обучения и подготовки школьников к самостоятельной взрослой жизни необходимо уже в школьном возрасте научить учащихся современным технологиям и способам организации жизнедеятельности.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Автор учебной программы предлагает собственный подход в части структурирования учебного материала, определения последовательности изучения этого материала, распределения часов по разделам и темам, а также путей формирования системы знаний, умений и способов деятельности, развития и социализации учащихся. Для курса «Технология ведения семьи и дома» характерно модульное построение программы, с целью учета интересов и склонностей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Содержание программы модульного курса «Технология ведения семьи и дома» предусматривает изучение материала по следующим модулям: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Этика и психология семейной жизни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Бюджет семьи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Домашние хлопоты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Дизайн интерьера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Имидж и этикет современного молодого человека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Экологические проблемы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Эстетика и экология жилища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изучать данный курс? Вопрос не из легких, поскольку занятия зачастую будут касаться проблем спорных, не имеющих однозначного решения. Одной из задач учебно-воспитательной работы в нашей гимназии является воспитание учащихся через формирование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общечеловеческих ценностей; воспитание таких черт характера как трудолюбие и смекалка, доброта, милосердие, сострадание, мягкость и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отзывчивость.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Место предмета в базисном учебном плане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Курс «Технология ведения дома и семьи» разработан для учащихся 11-х классов, рассчитан на 1 час в неделю, 34 часа в год.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proofErr w:type="spellStart"/>
      <w:r>
        <w:rPr>
          <w:rFonts w:ascii="Roboto" w:hAnsi="Roboto"/>
          <w:b/>
          <w:bCs/>
          <w:color w:val="000000"/>
          <w:sz w:val="27"/>
          <w:szCs w:val="27"/>
        </w:rPr>
        <w:t>Общеучебные</w:t>
      </w:r>
      <w:proofErr w:type="spellEnd"/>
      <w:r>
        <w:rPr>
          <w:rFonts w:ascii="Roboto" w:hAnsi="Roboto"/>
          <w:b/>
          <w:bCs/>
          <w:color w:val="000000"/>
          <w:sz w:val="27"/>
          <w:szCs w:val="27"/>
        </w:rPr>
        <w:t xml:space="preserve"> умения, навыки и способы деятельности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 процессе обучения будут преобладать практико-ориентированные формы обучения: практические (групповые и коллективные) работы, обучающие семинары, ролевые игры, проектные и исследовательские задания, выполнение творческих задач. Модульный курс дает возможность закрепить на практике все представленные разделы программы, что существенно влияет на восприятие и усвоение материала учащимися. Предусматривает использование различных источников информации, включая энциклопедии, словари, Интернет-ресурсы и другие базы данных. Оценивание своей деятельности с точки зрения нравственных, правовых норм, эстетических ценностей. Программа ориентирована на попытку воспитания у подростков стремления к созданию крепкой семьи, ведению своего хозяйства, став хорошими семьянинами и домохозяйками.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Результаты обучения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Результаты обучения содержат следующие компоненты: знать/понимать - перечень необходимых для усвоения каждым учащимся знаний, а также компонент, включающий знания и умения, ориентированные на решение разнообразных жизненных задач. Результаты обучения сформулированы в обобщенном виде и являются инвариантными по отношению к направлению подготовки учащихся.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Ожидаемые результаты обучения по данной программе в наиболее обобщенном виде могут быть сформулированы как</w:t>
      </w:r>
      <w:r>
        <w:rPr>
          <w:color w:val="000000"/>
          <w:sz w:val="27"/>
          <w:szCs w:val="27"/>
        </w:rPr>
        <w:t> овладение знаниями и умениями, при составлении жизненных планов; навыками самостоятельного планирования семьи и ведения дома; формирование культуры труда, уважительного отношения к труду и результатам труда.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Цель данного курса: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формирование у старшеклассников готовность к ведению своего дома и семьи;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научить находить способы преодоления проблем с экономией, рачительностью;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попытаться выяснить, что нужно делать, чтобы стать хорошими домохозяйками и по возможности одарить счастьем всех тех, с кем сталкивает жизнь.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Задачи данного курса: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познакомить старшеклассников с примерным ведением семьи и дома;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подготовить старшеклассников к пониманию жизни, тех забот и проблем, с которыми они столкнутся, став взрослыми;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изучение азов дизайна интерьера;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расширить уровень знаний 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помочь учащимся синтезировать разрозненные знания о ведении семьи и дома, добытые из множества источников;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Основные формы и методы работы</w:t>
      </w:r>
      <w:r>
        <w:rPr>
          <w:rFonts w:ascii="Roboto" w:hAnsi="Roboto"/>
          <w:color w:val="000000"/>
          <w:sz w:val="27"/>
          <w:szCs w:val="27"/>
        </w:rPr>
        <w:t>. Для достижения поставленных целей и задач особое место в программе занимают следующие формы работы: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лекционные занятия (беседы, мини-лекции);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защита рефератов, фотоальбомов.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Оценка качества знаний: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 оценке качества знаний учитывать обширность материала реферата, его оформление, самостоятельную работу ученика, а не отслеживать готовый реферат из Интернета. Дизайн-папка должна соответствовать выбранной теме, а материал в нем должен быть подобран и раскрыт подробно. Оформление фотоальбомов должно быть с качественными фотографическими изображениями.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Планируемые результаты изучения 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иметь представление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этике и психологии семейной жизни;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бюджете семьи;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домашних хлопотах;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дизайне интерьера;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экологических проблемах;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эстетике и экологии жилища.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 должны знать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что такое личность;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что такое увлечения, отношения, дружба;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основы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последствия нарушений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значение семейной экономики;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общие правила ведения домашнего хозяйства;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составляющие семейного бюджета и источники его доход</w:t>
      </w:r>
      <w:r>
        <w:rPr>
          <w:rFonts w:ascii="Roboto" w:hAnsi="Roboto"/>
          <w:color w:val="000000"/>
          <w:sz w:val="27"/>
          <w:szCs w:val="27"/>
        </w:rPr>
        <w:softHyphen/>
        <w:t>ной и расходной частей;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возможность рационального использования средств и пути их увеличения.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экономические связи семьи с рыночными структурами об</w:t>
      </w:r>
      <w:r>
        <w:rPr>
          <w:rFonts w:ascii="Roboto" w:hAnsi="Roboto"/>
          <w:color w:val="000000"/>
          <w:sz w:val="27"/>
          <w:szCs w:val="27"/>
        </w:rPr>
        <w:softHyphen/>
        <w:t>щества;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роль членов семьи в формировании семейного бюджета;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экономическую взаимосвязь семьи, предприятий, государства и общества; необходимость производства товаров и услуг как ус</w:t>
      </w:r>
      <w:r>
        <w:rPr>
          <w:rFonts w:ascii="Roboto" w:hAnsi="Roboto"/>
          <w:color w:val="000000"/>
          <w:sz w:val="27"/>
          <w:szCs w:val="27"/>
        </w:rPr>
        <w:softHyphen/>
        <w:t>ловие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необходимость производства товаров и услуг, как условия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задачи экономики, принципы и формы предпринимательства;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сферы трудовой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какой должна быть экономика в быту;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рационально планировать расходы в семье;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семейной предпринимательской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правах потребителя и их защите;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том, как создать для гостей приятную атмосферу уюта и гостеприимства;</w:t>
      </w:r>
    </w:p>
    <w:p w:rsidR="00F55746" w:rsidRDefault="00F55746" w:rsidP="00F5574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основах дизайна интерьера;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служебно-деловом этикете;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проблемах энергетики и экологии;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системах энергоснабжения, теплоснабжения, водопровода и канализации;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современных системах фильтрации воды;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правилах эксплуатации современной бытовой техники;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селективном сборе мусора.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уметь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семейный бюджет;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определять прожиточный минимум семьи, расходы на учащегося;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рекламу потребительских товаров;</w:t>
      </w:r>
    </w:p>
    <w:p w:rsidR="00F55746" w:rsidRDefault="00F55746" w:rsidP="00F5574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своей семейной экономической деятельности;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выдвигать деловые идеи;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развития своей личности;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применять полученные знания в жизни;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правильно распределять силы и ресурсы при ведении своего дома.</w:t>
      </w: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Пояснительная записка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Статус документа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Рабочая программа модульного курса «Технология ведения семьи и дома» составлена на основе федерального компо</w:t>
      </w:r>
      <w:r>
        <w:rPr>
          <w:rFonts w:ascii="Roboto" w:hAnsi="Roboto"/>
          <w:color w:val="000000"/>
          <w:sz w:val="27"/>
          <w:szCs w:val="27"/>
        </w:rPr>
        <w:softHyphen/>
        <w:t>нента государственного стандарта основного</w:t>
      </w:r>
      <w:r>
        <w:rPr>
          <w:rFonts w:ascii="Roboto" w:hAnsi="Roboto"/>
          <w:i/>
          <w:i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 xml:space="preserve">общего образования. Разработана на основе программы «Технология. Трудовое обучение 5-11 классы» разработчики </w:t>
      </w:r>
      <w:proofErr w:type="spellStart"/>
      <w:r>
        <w:rPr>
          <w:rFonts w:ascii="Roboto" w:hAnsi="Roboto"/>
          <w:color w:val="000000"/>
          <w:sz w:val="27"/>
          <w:szCs w:val="27"/>
        </w:rPr>
        <w:t>Хотунцев</w:t>
      </w:r>
      <w:proofErr w:type="spellEnd"/>
      <w:r>
        <w:rPr>
          <w:rFonts w:ascii="Roboto" w:hAnsi="Roboto"/>
          <w:color w:val="000000"/>
          <w:sz w:val="27"/>
          <w:szCs w:val="27"/>
        </w:rPr>
        <w:t xml:space="preserve"> Ю.Л., Симоненко В.Д. Реализация программы обеспечивается нормативными документами: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ФГОС основного общего образования (Приказ МО РФ от 17.12.2010 года №1897)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Федеральным БУП для общеобразовательных учреждений РФ (приказ МО РФ от 09.03.2004 №1312),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Министерства образования и науки РФ от 23 декабря 2009 года № 8212 «Федеральный перечень учебников, рекомендованных Министерством образования и науки Российской Федерации к использованию в образовательном процессе»;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Рекомендательным письмом МО РМ от 12.04.2010 №1718;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МО РМ «Об утверждении инструкции по разработке рабочих программ отдельных учебных дисциплин, курсов в общеобразовательных учреждениях Республики Мордовия №904 от 16.08.2011года;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Структура документа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Данная программа включает три раздела: пояснительную записку; основное содержание с распределением учебных часов по разделам курса и рекомендуемую последовательность изучения тем и разделов; требования к уровню подготовки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Общая характеристика </w:t>
      </w:r>
      <w:r>
        <w:rPr>
          <w:rFonts w:ascii="Roboto" w:hAnsi="Roboto"/>
          <w:b/>
          <w:bCs/>
          <w:color w:val="000000"/>
          <w:sz w:val="27"/>
          <w:szCs w:val="27"/>
        </w:rPr>
        <w:t>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Данный курс направлен на расширение и углубление</w:t>
      </w:r>
      <w:r>
        <w:rPr>
          <w:rFonts w:ascii="Arial" w:hAnsi="Arial" w:cs="Arial"/>
          <w:color w:val="000000"/>
          <w:sz w:val="27"/>
          <w:szCs w:val="27"/>
        </w:rPr>
        <w:t> </w:t>
      </w:r>
      <w:proofErr w:type="gramStart"/>
      <w:r>
        <w:rPr>
          <w:rFonts w:ascii="Roboto" w:hAnsi="Roboto"/>
          <w:color w:val="000000"/>
          <w:sz w:val="27"/>
          <w:szCs w:val="27"/>
        </w:rPr>
        <w:t>некоторых</w:t>
      </w: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моментов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рассматриваемых в программе образовательной области "Технология", и включает в себя определение и рассмотрение новых понятий, актуальные вопросы подготовки учащихся по изучению современных методов ведения семьи и дома, а также позволяет расширить знания и совершенствовать умения и навыки по ведению домашнего хозяйства, социально сориентировать учащихся в жизни, способствует формированию характера.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В связи с изменениями социально-экономического </w:t>
      </w:r>
      <w:proofErr w:type="gramStart"/>
      <w:r>
        <w:rPr>
          <w:rFonts w:ascii="Roboto" w:hAnsi="Roboto"/>
          <w:color w:val="000000"/>
          <w:sz w:val="27"/>
          <w:szCs w:val="27"/>
        </w:rPr>
        <w:t>положения  происходят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изменения и в повседневной бытовой сфере. В течение многих столетий было принято, что домашним хозяйством занимаются женщины. Времена изменились, другими стали и взаимоотношения в семье. А поэтому, занятия по модулям целесообразно проводить как для девочек, так и для мальчиков, и возможно изменение порядка изучения тем внутри разделов. Решить данную проблему позволяет технологическое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образование детей как необходимое звено в воспитании технологически грамотной и социально-адаптивной личности. Для достижения качества подготовки в соответствии с современными социально-экономическими требованиями, для обеспечения практико-ориентированной направленности обучения и подготовки школьников к самостоятельной взрослой жизни необходимо уже в школьном возрасте научить учащихся современным технологиям и способам организации жизнедеятельности.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Автор учебной программы предлагает собственный подход в части структурирования учебного материала, определения последовательности изучения этого материала, распределения часов по разделам и темам, а также путей формирования системы знаний, умений и способов деятельности, развития и социализации учащихся. Для курса «Технология ведения семьи и дома» характерно модульное построение программы, с целью учета интересов и склонностей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Содержание программы модульного курса «Технология ведения семьи и дома» предусматривает изучение материала по следующим модулям: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Этика и психология семейной жизни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Бюджет семьи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Домашние хлопоты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Дизайн интерьера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- Имидж и этикет современного молодого человека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Экологические проблемы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Эстетика и экология жилища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изучать данный курс? Вопрос не из легких, поскольку занятия зачастую будут касаться проблем спорных, не имеющих однозначного решения. Одной из задач учебно-воспитательной работы в нашей гимназии является воспитание учащихся через формирование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общечеловеческих ценностей; воспитание таких черт характера как трудолюбие и смекалка, доброта, милосердие, сострадание, мягкость и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отзывчивость.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Место предмета в базисном учебном плане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Курс «Технология ведения дома и семьи» разработан для учащихся 11-х классов, рассчитан на 1 час в неделю, 34 часа в год.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proofErr w:type="spellStart"/>
      <w:r>
        <w:rPr>
          <w:rFonts w:ascii="Roboto" w:hAnsi="Roboto"/>
          <w:b/>
          <w:bCs/>
          <w:color w:val="000000"/>
          <w:sz w:val="27"/>
          <w:szCs w:val="27"/>
        </w:rPr>
        <w:t>Общеучебные</w:t>
      </w:r>
      <w:proofErr w:type="spellEnd"/>
      <w:r>
        <w:rPr>
          <w:rFonts w:ascii="Roboto" w:hAnsi="Roboto"/>
          <w:b/>
          <w:bCs/>
          <w:color w:val="000000"/>
          <w:sz w:val="27"/>
          <w:szCs w:val="27"/>
        </w:rPr>
        <w:t xml:space="preserve"> умения, навыки и способы деятельности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В процессе обучения будут преобладать практико-ориентированные формы обучения: практические (групповые и коллективные) работы, обучающие семинары, ролевые игры, проектные и исследовательские задания, выполнение творческих задач. Модульный курс дает возможность закрепить на практике все представленные разделы программы, что существенно влияет на восприятие и усвоение материала учащимися. Предусматривает использование различных источников информации, включая энциклопедии, словари, Интернет-ресурсы и другие базы данных. Оценивание своей деятельности с точки зрения нравственных, правовых норм, эстетических ценностей. Программа ориентирована на попытку </w:t>
      </w:r>
      <w:r>
        <w:rPr>
          <w:rFonts w:ascii="Roboto" w:hAnsi="Roboto"/>
          <w:color w:val="000000"/>
          <w:sz w:val="27"/>
          <w:szCs w:val="27"/>
        </w:rPr>
        <w:lastRenderedPageBreak/>
        <w:t>воспитания у подростков стремления к созданию крепкой семьи, ведению своего хозяйства, став хорошими семьянинами и домохозяйками.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Результаты обучения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Результаты обучения содержат следующие компоненты: знать/понимать - перечень необходимых для усвоения каждым учащимся знаний, а также компонент, включающий знания и умения, ориентированные на решение разнообразных жизненных задач. Результаты обучения сформулированы в обобщенном виде и являются инвариантными по отношению к направлению подготовки учащихся.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Ожидаемые результаты обучения по данной программе в наиболее обобщенном виде могут быть сформулированы как</w:t>
      </w:r>
      <w:r>
        <w:rPr>
          <w:color w:val="000000"/>
          <w:sz w:val="27"/>
          <w:szCs w:val="27"/>
        </w:rPr>
        <w:t> овладение знаниями и умениями, при составлении жизненных планов; навыками самостоятельного планирования семьи и ведения дома; формирование культуры труда, уважительного отношения к труду и результатам труда.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Цель данного курса: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формирование у старшеклассников готовность к ведению своего дома и семьи;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научить находить способы преодоления проблем с экономией, рачительностью;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попытаться выяснить, что нужно делать, чтобы стать хорошими домохозяйками и по возможности одарить счастьем всех тех, с кем сталкивает жизнь.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Задачи данного курса: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познакомить старшеклассников с примерным ведением семьи и дома;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подготовить старшеклассников к пониманию жизни, тех забот и проблем, с которыми они столкнутся, став взрослыми;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изучение азов дизайна интерьера;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расширить уровень знаний 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помочь учащимся синтезировать разрозненные знания о ведении семьи и дома, добытые из множества источников;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Основные формы и методы работы</w:t>
      </w:r>
      <w:r>
        <w:rPr>
          <w:rFonts w:ascii="Roboto" w:hAnsi="Roboto"/>
          <w:color w:val="000000"/>
          <w:sz w:val="27"/>
          <w:szCs w:val="27"/>
        </w:rPr>
        <w:t>. Для достижения поставленных целей и задач особое место в программе занимают следующие формы работы: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лекционные занятия (беседы, мини-лекции);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защита рефератов, фотоальбомов.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Оценка качества знаний: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При оценке качества знаний учитывать обширность материала реферата, его оформление, самостоятельную работу ученика, а не отслеживать готовый реферат из Интернета. Дизайн-папка должна соответствовать выбранной теме, а материал в нем </w:t>
      </w:r>
      <w:r>
        <w:rPr>
          <w:rFonts w:ascii="Roboto" w:hAnsi="Roboto"/>
          <w:color w:val="000000"/>
          <w:sz w:val="27"/>
          <w:szCs w:val="27"/>
        </w:rPr>
        <w:lastRenderedPageBreak/>
        <w:t>должен быть подобран и раскрыт подробно. Оформление фотоальбомов должно быть с качественными фотографическими изображениями.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Планируемые результаты изучения 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иметь представление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этике и психологии семейной жизни;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о бюджете семьи;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домашних хлопотах;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дизайне интерьера;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экологических проблемах;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эстетике и экологии жилища.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 должны знать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что такое личность;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что такое увлечения, отношения, дружба;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основы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последствия нарушений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значение семейной экономики;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общие правила ведения домашнего хозяйства;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составляющие семейного бюджета и источники его доход</w:t>
      </w:r>
      <w:r>
        <w:rPr>
          <w:rFonts w:ascii="Roboto" w:hAnsi="Roboto"/>
          <w:color w:val="000000"/>
          <w:sz w:val="27"/>
          <w:szCs w:val="27"/>
        </w:rPr>
        <w:softHyphen/>
        <w:t>ной и расходной частей;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возможность рационального использования средств и пути их увеличения.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экономические связи семьи с рыночными структурами об</w:t>
      </w:r>
      <w:r>
        <w:rPr>
          <w:rFonts w:ascii="Roboto" w:hAnsi="Roboto"/>
          <w:color w:val="000000"/>
          <w:sz w:val="27"/>
          <w:szCs w:val="27"/>
        </w:rPr>
        <w:softHyphen/>
        <w:t>щества;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роль членов семьи в формировании семейного бюджета;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экономическую взаимосвязь семьи, предприятий, государства и общества; необходимость производства товаров и услуг как ус</w:t>
      </w:r>
      <w:r>
        <w:rPr>
          <w:rFonts w:ascii="Roboto" w:hAnsi="Roboto"/>
          <w:color w:val="000000"/>
          <w:sz w:val="27"/>
          <w:szCs w:val="27"/>
        </w:rPr>
        <w:softHyphen/>
        <w:t>ловие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необходимость производства товаров и услуг, как условия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задачи экономики, принципы и формы предпринимательства;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сферы трудовой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какой должна быть экономика в быту;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рационально планировать расходы в семье;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семейной предпринимательской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правах потребителя и их защите;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том, как создать для гостей приятную атмосферу уюта и гостеприимства;</w:t>
      </w:r>
    </w:p>
    <w:p w:rsidR="00F55746" w:rsidRDefault="00F55746" w:rsidP="00F5574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основах дизайна интерьера;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служебно-деловом этикете;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о проблемах энергетики и экологии;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системах энергоснабжения, теплоснабжения, водопровода и канализации;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современных системах фильтрации воды;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правилах эксплуатации современной бытовой техники;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селективном сборе мусора.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уметь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семейный бюджет;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определять прожиточный минимум семьи, расходы на учащегося;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рекламу потребительских товаров;</w:t>
      </w:r>
    </w:p>
    <w:p w:rsidR="00F55746" w:rsidRDefault="00F55746" w:rsidP="00F5574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своей семейной экономической деятельности;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выдвигать деловые идеи;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развития своей личности;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применять полученные знания в жизни;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правильно распределять силы и ресурсы при ведении своего дома.</w:t>
      </w: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Пояснительная записка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Статус документа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Рабочая программа модульного курса «Технология ведения семьи и дома» составлена на основе федерального компо</w:t>
      </w:r>
      <w:r>
        <w:rPr>
          <w:rFonts w:ascii="Roboto" w:hAnsi="Roboto"/>
          <w:color w:val="000000"/>
          <w:sz w:val="27"/>
          <w:szCs w:val="27"/>
        </w:rPr>
        <w:softHyphen/>
        <w:t>нента государственного стандарта основного</w:t>
      </w:r>
      <w:r>
        <w:rPr>
          <w:rFonts w:ascii="Roboto" w:hAnsi="Roboto"/>
          <w:i/>
          <w:i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 xml:space="preserve">общего образования. Разработана на основе программы «Технология. Трудовое обучение 5-11 классы» разработчики </w:t>
      </w:r>
      <w:proofErr w:type="spellStart"/>
      <w:r>
        <w:rPr>
          <w:rFonts w:ascii="Roboto" w:hAnsi="Roboto"/>
          <w:color w:val="000000"/>
          <w:sz w:val="27"/>
          <w:szCs w:val="27"/>
        </w:rPr>
        <w:t>Хотунцев</w:t>
      </w:r>
      <w:proofErr w:type="spellEnd"/>
      <w:r>
        <w:rPr>
          <w:rFonts w:ascii="Roboto" w:hAnsi="Roboto"/>
          <w:color w:val="000000"/>
          <w:sz w:val="27"/>
          <w:szCs w:val="27"/>
        </w:rPr>
        <w:t xml:space="preserve"> Ю.Л., Симоненко В.Д. Реализация программы обеспечивается нормативными документами: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ФГОС основного общего образования (Приказ МО РФ от 17.12.2010 года №1897)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Федеральным БУП для общеобразовательных учреждений РФ (приказ МО РФ от 09.03.2004 №1312),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Министерства образования и науки РФ от 23 декабря 2009 года № 8212 «Федеральный перечень учебников, рекомендованных Министерством образования и науки Российской Федерации к использованию в образовательном процессе»;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Рекомендательным письмом МО РМ от 12.04.2010 №1718;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Приказом МО РМ «Об утверждении инструкции по разработке рабочих программ отдельных учебных дисциплин, курсов в общеобразовательных учреждениях Республики Мордовия №904 от 16.08.2011года;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Структура документа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Данная программа включает три раздела: пояснительную записку; основное содержание с распределением учебных часов по разделам курса и рекомендуемую последовательность изучения тем и разделов; требования к уровню подготовки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b/>
          <w:bCs/>
          <w:color w:val="000000"/>
          <w:sz w:val="27"/>
          <w:szCs w:val="27"/>
        </w:rPr>
        <w:t>Общая характеристика </w:t>
      </w:r>
      <w:r>
        <w:rPr>
          <w:rFonts w:ascii="Roboto" w:hAnsi="Roboto"/>
          <w:b/>
          <w:bCs/>
          <w:color w:val="000000"/>
          <w:sz w:val="27"/>
          <w:szCs w:val="27"/>
        </w:rPr>
        <w:t>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Данный курс направлен на расширение и углубление</w:t>
      </w:r>
      <w:r>
        <w:rPr>
          <w:rFonts w:ascii="Arial" w:hAnsi="Arial" w:cs="Arial"/>
          <w:color w:val="000000"/>
          <w:sz w:val="27"/>
          <w:szCs w:val="27"/>
        </w:rPr>
        <w:t> </w:t>
      </w:r>
      <w:proofErr w:type="gramStart"/>
      <w:r>
        <w:rPr>
          <w:rFonts w:ascii="Roboto" w:hAnsi="Roboto"/>
          <w:color w:val="000000"/>
          <w:sz w:val="27"/>
          <w:szCs w:val="27"/>
        </w:rPr>
        <w:t>некоторых</w:t>
      </w:r>
      <w:r>
        <w:rPr>
          <w:rFonts w:ascii="Arial" w:hAnsi="Arial" w:cs="Arial"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моментов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рассматриваемых в программе образовательной области "Технология", и включает в себя определение и рассмотрение новых понятий, актуальные вопросы подготовки учащихся по изучению современных методов ведения семьи и дома, а также позволяет расширить знания и совершенствовать умения и навыки по ведению домашнего хозяйства, социально сориентировать учащихся в жизни, способствует формированию характера.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В связи с изменениями социально-экономического </w:t>
      </w:r>
      <w:proofErr w:type="gramStart"/>
      <w:r>
        <w:rPr>
          <w:rFonts w:ascii="Roboto" w:hAnsi="Roboto"/>
          <w:color w:val="000000"/>
          <w:sz w:val="27"/>
          <w:szCs w:val="27"/>
        </w:rPr>
        <w:t>положения  происходят</w:t>
      </w:r>
      <w:proofErr w:type="gramEnd"/>
      <w:r>
        <w:rPr>
          <w:rFonts w:ascii="Roboto" w:hAnsi="Roboto"/>
          <w:color w:val="000000"/>
          <w:sz w:val="27"/>
          <w:szCs w:val="27"/>
        </w:rPr>
        <w:t xml:space="preserve"> изменения и в повседневной бытовой сфере. В течение многих столетий было принято, что домашним хозяйством занимаются женщины. Времена изменились, другими стали и взаимоотношения в семье. А поэтому, занятия по модулям целесообразно проводить как для девочек, так и для мальчиков, и возможно изменение порядка изучения тем внутри разделов. Решить данную проблему позволяет технологическое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образование детей как необходимое звено в воспитании технологически грамотной и социально-адаптивной личности. Для достижения качества подготовки в соответствии с современными социально-экономическими требованиями, для обеспечения практико-ориентированной направленности обучения и подготовки школьников к самостоятельной взрослой жизни необходимо уже в школьном возрасте научить учащихся современным технологиям и способам организации жизнедеятельности.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 xml:space="preserve">Автор учебной программы предлагает собственный подход в части структурирования учебного материала, определения последовательности изучения этого материала, распределения часов по разделам и темам, а также путей формирования </w:t>
      </w:r>
      <w:r>
        <w:rPr>
          <w:rFonts w:ascii="Roboto" w:hAnsi="Roboto"/>
          <w:color w:val="000000"/>
          <w:sz w:val="27"/>
          <w:szCs w:val="27"/>
        </w:rPr>
        <w:lastRenderedPageBreak/>
        <w:t>системы знаний, умений и способов деятельности, развития и социализации учащихся. Для курса «Технология ведения семьи и дома» характерно модульное построение программы, с целью учета интересов и склонностей учащихся.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Содержание программы модульного курса «Технология ведения семьи и дома» предусматривает изучение материала по следующим модулям: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Этика и психология семейной жизни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Бюджет семьи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Домашние хлопоты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Дизайн интерьера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Имидж и этикет современного молодого человека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Экологические проблемы</w:t>
      </w: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- Эстетика и экология жилища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изучать данный курс? Вопрос не из легких, поскольку занятия зачастую будут касаться проблем спорных, не имеющих однозначного решения. Одной из задач учебно-воспитательной работы в нашей гимназии является воспитание учащихся через формирование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общечеловеческих ценностей; воспитание таких черт характера как трудолюбие и смекалка, доброта, милосердие, сострадание, мягкость и</w:t>
      </w:r>
      <w:r>
        <w:rPr>
          <w:rFonts w:ascii="Roboto" w:hAnsi="Roboto"/>
          <w:b/>
          <w:bCs/>
          <w:color w:val="000000"/>
          <w:sz w:val="27"/>
          <w:szCs w:val="27"/>
        </w:rPr>
        <w:t> </w:t>
      </w:r>
      <w:r>
        <w:rPr>
          <w:rFonts w:ascii="Roboto" w:hAnsi="Roboto"/>
          <w:color w:val="000000"/>
          <w:sz w:val="27"/>
          <w:szCs w:val="27"/>
        </w:rPr>
        <w:t>отзывчивость.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Место предмета в базисном учебном плане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Курс «Технология ведения дома и семьи» разработан для учащихся 11-х классов, рассчитан на 1 час в неделю, 34 часа в год.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proofErr w:type="spellStart"/>
      <w:r>
        <w:rPr>
          <w:rFonts w:ascii="Roboto" w:hAnsi="Roboto"/>
          <w:b/>
          <w:bCs/>
          <w:color w:val="000000"/>
          <w:sz w:val="27"/>
          <w:szCs w:val="27"/>
        </w:rPr>
        <w:lastRenderedPageBreak/>
        <w:t>Общеучебные</w:t>
      </w:r>
      <w:proofErr w:type="spellEnd"/>
      <w:r>
        <w:rPr>
          <w:rFonts w:ascii="Roboto" w:hAnsi="Roboto"/>
          <w:b/>
          <w:bCs/>
          <w:color w:val="000000"/>
          <w:sz w:val="27"/>
          <w:szCs w:val="27"/>
        </w:rPr>
        <w:t xml:space="preserve"> умения, навыки и способы деятельности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 процессе обучения будут преобладать практико-ориентированные формы обучения: практические (групповые и коллективные) работы, обучающие семинары, ролевые игры, проектные и исследовательские задания, выполнение творческих задач. Модульный курс дает возможность закрепить на практике все представленные разделы программы, что существенно влияет на восприятие и усвоение материала учащимися. Предусматривает использование различных источников информации, включая энциклопедии, словари, Интернет-ресурсы и другие базы данных. Оценивание своей деятельности с точки зрения нравственных, правовых норм, эстетических ценностей. Программа ориентирована на попытку воспитания у подростков стремления к созданию крепкой семьи, ведению своего хозяйства, став хорошими семьянинами и домохозяйками.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Результаты обучения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Результаты обучения содержат следующие компоненты: знать/понимать - перечень необходимых для усвоения каждым учащимся знаний, а также компонент, включающий знания и умения, ориентированные на решение разнообразных жизненных задач. Результаты обучения сформулированы в обобщенном виде и являются инвариантными по отношению к направлению подготовки учащихся.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Ожидаемые результаты обучения по данной программе в наиболее обобщенном виде могут быть сформулированы как</w:t>
      </w:r>
      <w:r>
        <w:rPr>
          <w:color w:val="000000"/>
          <w:sz w:val="27"/>
          <w:szCs w:val="27"/>
        </w:rPr>
        <w:t> овладение знаниями и умениями, при составлении жизненных планов; навыками самостоятельного планирования семьи и ведения дома; формирование культуры труда, уважительного отношения к труду и результатам труда.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Цель данного курса: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формирование у старшеклассников готовность к ведению своего дома и семьи;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научить находить способы преодоления проблем с экономией, рачительностью;</w:t>
      </w:r>
    </w:p>
    <w:p w:rsidR="00F55746" w:rsidRDefault="00F55746" w:rsidP="00F55746">
      <w:pPr>
        <w:pStyle w:val="a3"/>
        <w:numPr>
          <w:ilvl w:val="0"/>
          <w:numId w:val="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попытаться выяснить, что нужно делать, чтобы стать хорошими домохозяйками и по возможности одарить счастьем всех тех, с кем сталкивает жизнь.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Задачи данного курса: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познакомить старшеклассников с примерным ведением семьи и дома;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подготовить старшеклассников к пониманию жизни, тех забот и проблем, с которыми они столкнутся, став взрослыми;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изучение азов дизайна интерьера;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расширить уровень знаний 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помочь учащимся синтезировать разрозненные знания о ведении семьи и дома, добытые из множества источников;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lastRenderedPageBreak/>
        <w:t>Основные формы и методы работы</w:t>
      </w:r>
      <w:r>
        <w:rPr>
          <w:rFonts w:ascii="Roboto" w:hAnsi="Roboto"/>
          <w:color w:val="000000"/>
          <w:sz w:val="27"/>
          <w:szCs w:val="27"/>
        </w:rPr>
        <w:t>. Для достижения поставленных целей и задач особое место в программе занимают следующие формы работы: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лекционные занятия (беседы, мини-лекции);</w:t>
      </w:r>
    </w:p>
    <w:p w:rsidR="00F55746" w:rsidRDefault="00F55746" w:rsidP="00F55746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защита рефератов, фотоальбомов.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Оценка качества знаний: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 оценке качества знаний учитывать обширность материала реферата, его оформление, самостоятельную работу ученика, а не отслеживать готовый реферат из Интернета. Дизайн-папка должна соответствовать выбранной теме, а материал в нем должен быть подобран и раскрыт подробно. Оформление фотоальбомов должно быть с качественными фотографическими изображениями.</w:t>
      </w:r>
    </w:p>
    <w:p w:rsidR="00F55746" w:rsidRDefault="00F55746" w:rsidP="00F55746">
      <w:pPr>
        <w:pStyle w:val="a3"/>
        <w:spacing w:before="0" w:beforeAutospacing="0" w:after="0" w:afterAutospacing="0"/>
        <w:rPr>
          <w:rFonts w:ascii="Roboto" w:hAnsi="Roboto"/>
          <w:color w:val="000000"/>
          <w:sz w:val="22"/>
          <w:szCs w:val="22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rPr>
          <w:rFonts w:asciiTheme="minorHAnsi" w:hAnsiTheme="minorHAnsi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Планируемые результаты изучения модульного курса</w:t>
      </w:r>
    </w:p>
    <w:p w:rsidR="00F55746" w:rsidRDefault="00F55746" w:rsidP="00F55746">
      <w:pPr>
        <w:pStyle w:val="a3"/>
        <w:spacing w:before="0" w:beforeAutospacing="0" w:after="0" w:afterAutospacing="0"/>
        <w:jc w:val="center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иметь представление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этике и психологии семейной жизни;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бюджете семьи;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домашних хлопотах;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дизайне интерьера;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имидже и этикете современного молодого человека;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экологических проблемах;</w:t>
      </w:r>
    </w:p>
    <w:p w:rsidR="00F55746" w:rsidRDefault="00F55746" w:rsidP="00F55746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эстетике и экологии жилища.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 должны знать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что такое личность;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что такое увлечения, отношения, дружба;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основы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последствия нарушений семейных отношений;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значение семейной экономики;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общие правила ведения домашнего хозяйства;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составляющие семейного бюджета и источники его доход</w:t>
      </w:r>
      <w:r>
        <w:rPr>
          <w:rFonts w:ascii="Roboto" w:hAnsi="Roboto"/>
          <w:color w:val="000000"/>
          <w:sz w:val="27"/>
          <w:szCs w:val="27"/>
        </w:rPr>
        <w:softHyphen/>
        <w:t>ной и расходной частей;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возможность рационального использования средств и пути их увеличения.</w:t>
      </w:r>
    </w:p>
    <w:p w:rsidR="00F55746" w:rsidRDefault="00F55746" w:rsidP="00F55746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экономические связи семьи с рыночными структурами об</w:t>
      </w:r>
      <w:r>
        <w:rPr>
          <w:rFonts w:ascii="Roboto" w:hAnsi="Roboto"/>
          <w:color w:val="000000"/>
          <w:sz w:val="27"/>
          <w:szCs w:val="27"/>
        </w:rPr>
        <w:softHyphen/>
        <w:t>щества;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роль членов семьи в формировании семейного бюджета;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экономическую взаимосвязь семьи, предприятий, государства и общества; необходимость производства товаров и услуг как ус</w:t>
      </w:r>
      <w:r>
        <w:rPr>
          <w:rFonts w:ascii="Roboto" w:hAnsi="Roboto"/>
          <w:color w:val="000000"/>
          <w:sz w:val="27"/>
          <w:szCs w:val="27"/>
        </w:rPr>
        <w:softHyphen/>
        <w:t>ловие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необходимость производства товаров и услуг, как условия жизни общества в целом и каждого его члена;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цели и задачи экономики, принципы и формы предпринимательства;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lastRenderedPageBreak/>
        <w:t>сферы трудовой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какой должна быть экономика в быту;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как рационально планировать расходы в семье;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семейной предпринимательской деятельности;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правах потребителя и их защите;</w:t>
      </w:r>
    </w:p>
    <w:p w:rsidR="00F55746" w:rsidRDefault="00F55746" w:rsidP="00F55746">
      <w:pPr>
        <w:pStyle w:val="a3"/>
        <w:numPr>
          <w:ilvl w:val="0"/>
          <w:numId w:val="5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том, как создать для гостей приятную атмосферу уюта и гостеприимства;</w:t>
      </w:r>
    </w:p>
    <w:p w:rsidR="00F55746" w:rsidRDefault="00F55746" w:rsidP="00F55746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об основах дизайна интерьера;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служебно-деловом этикете;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проблемах энергетики и экологии;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системах энергоснабжения, теплоснабжения, водопровода и канализации;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современных системах фильтрации воды;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правилах эксплуатации современной бытовой техники;</w:t>
      </w:r>
    </w:p>
    <w:p w:rsidR="00F55746" w:rsidRDefault="00F55746" w:rsidP="00F55746">
      <w:pPr>
        <w:pStyle w:val="a3"/>
        <w:numPr>
          <w:ilvl w:val="0"/>
          <w:numId w:val="6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 селективном сборе мусора.</w:t>
      </w: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b/>
          <w:bCs/>
          <w:color w:val="000000"/>
          <w:sz w:val="27"/>
          <w:szCs w:val="27"/>
        </w:rPr>
      </w:pPr>
    </w:p>
    <w:p w:rsidR="00F55746" w:rsidRDefault="00F55746" w:rsidP="00F55746">
      <w:pPr>
        <w:pStyle w:val="a3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b/>
          <w:bCs/>
          <w:color w:val="000000"/>
          <w:sz w:val="27"/>
          <w:szCs w:val="27"/>
        </w:rPr>
        <w:t>учащиеся должны уметь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семейный бюджет;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определять прожиточный минимум семьи, расходы на учащегося;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анализировать рекламу потребительских товаров;</w:t>
      </w:r>
    </w:p>
    <w:p w:rsidR="00F55746" w:rsidRDefault="00F55746" w:rsidP="00F5574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своей семейной экономической деятельности;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выдвигать деловые идеи;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осуществлять самоанализ развития своей личности;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применять полученные знания в жизни;</w:t>
      </w:r>
    </w:p>
    <w:p w:rsidR="00F55746" w:rsidRDefault="00F55746" w:rsidP="00F55746">
      <w:pPr>
        <w:pStyle w:val="a3"/>
        <w:numPr>
          <w:ilvl w:val="0"/>
          <w:numId w:val="7"/>
        </w:numPr>
        <w:spacing w:before="0" w:beforeAutospacing="0" w:after="0" w:afterAutospacing="0"/>
        <w:ind w:left="709"/>
        <w:rPr>
          <w:rFonts w:ascii="Roboto" w:hAnsi="Roboto"/>
          <w:color w:val="000000"/>
          <w:sz w:val="22"/>
          <w:szCs w:val="22"/>
        </w:rPr>
      </w:pPr>
      <w:r>
        <w:rPr>
          <w:rFonts w:ascii="Roboto" w:hAnsi="Roboto"/>
          <w:color w:val="000000"/>
          <w:sz w:val="27"/>
          <w:szCs w:val="27"/>
        </w:rPr>
        <w:t>правильно распределять силы и ресурсы при ведении своего дома.</w:t>
      </w:r>
    </w:p>
    <w:p w:rsidR="003C27A7" w:rsidRDefault="003C27A7"/>
    <w:sectPr w:rsidR="003C27A7" w:rsidSect="00F557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F0352"/>
    <w:multiLevelType w:val="multilevel"/>
    <w:tmpl w:val="442A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FA479E"/>
    <w:multiLevelType w:val="multilevel"/>
    <w:tmpl w:val="61709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A33DFD"/>
    <w:multiLevelType w:val="multilevel"/>
    <w:tmpl w:val="8B060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8C0A09"/>
    <w:multiLevelType w:val="multilevel"/>
    <w:tmpl w:val="68D40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AC5639"/>
    <w:multiLevelType w:val="multilevel"/>
    <w:tmpl w:val="0758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CD6ED1"/>
    <w:multiLevelType w:val="multilevel"/>
    <w:tmpl w:val="0B0E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6A6627"/>
    <w:multiLevelType w:val="multilevel"/>
    <w:tmpl w:val="53E01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746"/>
    <w:rsid w:val="003C27A7"/>
    <w:rsid w:val="00F5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6F0C8B-EBA2-4F78-B001-CC84267E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74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5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F5574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4092</Words>
  <Characters>23325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2022-10-17T10:13:00Z</dcterms:created>
  <dcterms:modified xsi:type="dcterms:W3CDTF">2022-10-17T10:16:00Z</dcterms:modified>
</cp:coreProperties>
</file>